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057" w:rsidRDefault="00283E77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>
        <w:rPr>
          <w:rFonts w:ascii="仿宋_GB2312" w:eastAsia="仿宋_GB2312" w:hint="eastAsia"/>
          <w:sz w:val="28"/>
          <w:szCs w:val="28"/>
        </w:rPr>
        <w:t>2</w:t>
      </w:r>
    </w:p>
    <w:p w:rsidR="00F92057" w:rsidRDefault="00283E77">
      <w:pPr>
        <w:rPr>
          <w:rFonts w:ascii="仿宋_GB2312" w:eastAsia="仿宋_GB2312" w:hAnsi="华文仿宋"/>
          <w:sz w:val="44"/>
        </w:rPr>
      </w:pPr>
      <w:r>
        <w:rPr>
          <w:rFonts w:ascii="仿宋_GB2312" w:eastAsia="仿宋_GB2312" w:hint="eastAsia"/>
          <w:sz w:val="28"/>
        </w:rPr>
        <w:t>编号：</w:t>
      </w:r>
    </w:p>
    <w:p w:rsidR="00F92057" w:rsidRDefault="00F92057">
      <w:pPr>
        <w:jc w:val="center"/>
        <w:rPr>
          <w:rFonts w:ascii="黑体" w:eastAsia="黑体" w:hAnsi="华文仿宋"/>
          <w:sz w:val="44"/>
        </w:rPr>
      </w:pPr>
    </w:p>
    <w:p w:rsidR="00F92057" w:rsidRDefault="00283E77">
      <w:pPr>
        <w:jc w:val="center"/>
        <w:rPr>
          <w:rFonts w:eastAsia="黑体"/>
          <w:sz w:val="52"/>
          <w:szCs w:val="52"/>
        </w:rPr>
      </w:pPr>
      <w:r>
        <w:rPr>
          <w:rFonts w:eastAsia="黑体" w:hint="eastAsia"/>
          <w:sz w:val="52"/>
          <w:szCs w:val="52"/>
        </w:rPr>
        <w:t>第十五届“挑战杯”厦门大学学生课外学术科技作品竞赛交叉创新奖</w:t>
      </w:r>
    </w:p>
    <w:p w:rsidR="00F92057" w:rsidRDefault="00283E77">
      <w:pPr>
        <w:jc w:val="center"/>
        <w:rPr>
          <w:rFonts w:eastAsia="黑体"/>
          <w:sz w:val="52"/>
          <w:szCs w:val="52"/>
        </w:rPr>
      </w:pPr>
      <w:r>
        <w:rPr>
          <w:rFonts w:eastAsia="黑体"/>
          <w:sz w:val="52"/>
          <w:szCs w:val="52"/>
        </w:rPr>
        <w:t>作品申报书</w:t>
      </w:r>
    </w:p>
    <w:p w:rsidR="00F92057" w:rsidRDefault="00283E77">
      <w:pPr>
        <w:ind w:firstLineChars="150" w:firstLine="42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课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题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名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称：</w:t>
      </w:r>
    </w:p>
    <w:p w:rsidR="00F92057" w:rsidRDefault="00283E77">
      <w:pPr>
        <w:ind w:firstLineChars="150" w:firstLine="42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Ansi="宋体" w:hint="eastAsia"/>
          <w:sz w:val="28"/>
        </w:rPr>
        <w:t>项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目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类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</w:rPr>
        <w:t>别</w:t>
      </w:r>
      <w:r>
        <w:rPr>
          <w:rFonts w:ascii="仿宋_GB2312" w:eastAsia="仿宋_GB2312" w:hint="eastAsia"/>
          <w:sz w:val="28"/>
        </w:rPr>
        <w:t>：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□自然科学类学术论文</w:t>
      </w:r>
    </w:p>
    <w:p w:rsidR="00F92057" w:rsidRDefault="00283E77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□哲学社会科学类社会调查报告和学术论文</w:t>
      </w:r>
    </w:p>
    <w:p w:rsidR="00F92057" w:rsidRDefault="00283E77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□科技发明制作</w:t>
      </w:r>
      <w:r>
        <w:rPr>
          <w:rFonts w:ascii="仿宋_GB2312" w:eastAsia="仿宋_GB2312" w:hAnsi="宋体" w:hint="eastAsia"/>
          <w:sz w:val="28"/>
          <w:szCs w:val="28"/>
        </w:rPr>
        <w:t>A</w:t>
      </w:r>
      <w:r>
        <w:rPr>
          <w:rFonts w:ascii="仿宋_GB2312" w:eastAsia="仿宋_GB2312" w:hAnsi="宋体" w:hint="eastAsia"/>
          <w:sz w:val="28"/>
          <w:szCs w:val="28"/>
        </w:rPr>
        <w:t>类（科技含量高、成本投入大）</w:t>
      </w:r>
    </w:p>
    <w:p w:rsidR="00F92057" w:rsidRDefault="00283E77">
      <w:pPr>
        <w:spacing w:line="360" w:lineRule="auto"/>
        <w:ind w:firstLineChars="850" w:firstLine="238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□科技发明制作</w:t>
      </w:r>
      <w:r>
        <w:rPr>
          <w:rFonts w:ascii="仿宋_GB2312" w:eastAsia="仿宋_GB2312" w:hAnsi="宋体" w:hint="eastAsia"/>
          <w:sz w:val="28"/>
          <w:szCs w:val="28"/>
        </w:rPr>
        <w:t>B</w:t>
      </w:r>
      <w:r>
        <w:rPr>
          <w:rFonts w:ascii="仿宋_GB2312" w:eastAsia="仿宋_GB2312" w:hAnsi="宋体" w:hint="eastAsia"/>
          <w:sz w:val="28"/>
          <w:szCs w:val="28"/>
        </w:rPr>
        <w:t>类（小发明、小制作）</w:t>
      </w:r>
    </w:p>
    <w:p w:rsidR="00F92057" w:rsidRDefault="00283E77">
      <w:pPr>
        <w:spacing w:line="360" w:lineRule="auto"/>
        <w:ind w:firstLineChars="150" w:firstLine="420"/>
        <w:rPr>
          <w:rFonts w:ascii="仿宋_GB2312" w:eastAsia="仿宋_GB2312" w:hAnsi="宋体"/>
          <w:spacing w:val="30"/>
          <w:sz w:val="28"/>
        </w:rPr>
      </w:pPr>
      <w:r>
        <w:rPr>
          <w:rFonts w:ascii="仿宋_GB2312" w:eastAsia="仿宋_GB2312" w:hAnsi="宋体" w:hint="eastAsia"/>
          <w:sz w:val="28"/>
          <w:szCs w:val="28"/>
        </w:rPr>
        <w:t>项目所属学院</w:t>
      </w:r>
      <w:r>
        <w:rPr>
          <w:rFonts w:ascii="仿宋_GB2312" w:eastAsia="仿宋_GB2312" w:hAnsi="宋体" w:hint="eastAsia"/>
          <w:spacing w:val="30"/>
          <w:sz w:val="28"/>
        </w:rPr>
        <w:t>：</w:t>
      </w:r>
    </w:p>
    <w:p w:rsidR="00F92057" w:rsidRDefault="00283E77">
      <w:pPr>
        <w:spacing w:line="360" w:lineRule="auto"/>
        <w:ind w:firstLineChars="150"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负责人姓名、年级、学历：</w:t>
      </w:r>
    </w:p>
    <w:p w:rsidR="00F92057" w:rsidRDefault="00283E77">
      <w:pPr>
        <w:spacing w:line="360" w:lineRule="auto"/>
        <w:ind w:firstLineChars="150" w:firstLine="4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z w:val="28"/>
        </w:rPr>
        <w:t>团队成员最高学历：□本科在读</w:t>
      </w:r>
      <w:r>
        <w:rPr>
          <w:rFonts w:ascii="仿宋_GB2312" w:eastAsia="仿宋_GB2312" w:hAnsi="宋体" w:hint="eastAsia"/>
          <w:sz w:val="28"/>
        </w:rPr>
        <w:t xml:space="preserve">    </w:t>
      </w:r>
      <w:r>
        <w:rPr>
          <w:rFonts w:ascii="仿宋_GB2312" w:eastAsia="仿宋_GB2312" w:hAnsi="宋体" w:hint="eastAsia"/>
          <w:sz w:val="28"/>
        </w:rPr>
        <w:t>□硕士在读</w:t>
      </w:r>
      <w:r>
        <w:rPr>
          <w:rFonts w:ascii="仿宋_GB2312" w:eastAsia="仿宋_GB2312" w:hAnsi="宋体" w:hint="eastAsia"/>
          <w:sz w:val="28"/>
        </w:rPr>
        <w:t xml:space="preserve">   </w:t>
      </w:r>
      <w:r>
        <w:rPr>
          <w:rFonts w:ascii="仿宋_GB2312" w:eastAsia="仿宋_GB2312" w:hAnsi="宋体" w:hint="eastAsia"/>
          <w:sz w:val="28"/>
        </w:rPr>
        <w:t>□博士在读</w:t>
      </w:r>
    </w:p>
    <w:p w:rsidR="00F92057" w:rsidRDefault="00283E77">
      <w:pPr>
        <w:spacing w:line="360" w:lineRule="auto"/>
        <w:ind w:firstLineChars="350" w:firstLine="980"/>
        <w:rPr>
          <w:rFonts w:ascii="仿宋_GB2312" w:eastAsia="仿宋_GB2312" w:hAnsi="宋体"/>
          <w:sz w:val="28"/>
          <w:u w:val="single"/>
        </w:rPr>
      </w:pPr>
      <w:r>
        <w:rPr>
          <w:rFonts w:ascii="仿宋_GB2312" w:eastAsia="仿宋_GB2312" w:hAnsi="宋体" w:hint="eastAsia"/>
          <w:sz w:val="28"/>
        </w:rPr>
        <w:t>作品类型：□个人作品</w:t>
      </w:r>
      <w:r>
        <w:rPr>
          <w:rFonts w:ascii="仿宋_GB2312" w:eastAsia="仿宋_GB2312" w:hAnsi="宋体" w:hint="eastAsia"/>
          <w:sz w:val="28"/>
        </w:rPr>
        <w:t xml:space="preserve">       </w:t>
      </w:r>
      <w:r>
        <w:rPr>
          <w:rFonts w:ascii="仿宋_GB2312" w:eastAsia="仿宋_GB2312" w:hAnsi="宋体" w:hint="eastAsia"/>
          <w:sz w:val="28"/>
        </w:rPr>
        <w:t>□集体作品</w:t>
      </w:r>
    </w:p>
    <w:p w:rsidR="00F92057" w:rsidRDefault="00283E77">
      <w:pPr>
        <w:ind w:firstLineChars="350" w:firstLine="1190"/>
        <w:rPr>
          <w:rFonts w:ascii="仿宋_GB2312" w:eastAsia="仿宋_GB2312" w:hAnsi="宋体"/>
          <w:spacing w:val="30"/>
          <w:sz w:val="28"/>
        </w:rPr>
      </w:pPr>
      <w:r>
        <w:rPr>
          <w:rFonts w:ascii="仿宋_GB2312" w:eastAsia="仿宋_GB2312" w:hAnsi="宋体" w:hint="eastAsia"/>
          <w:spacing w:val="30"/>
          <w:sz w:val="28"/>
        </w:rPr>
        <w:t>电</w:t>
      </w:r>
      <w:r>
        <w:rPr>
          <w:rFonts w:ascii="仿宋_GB2312" w:eastAsia="仿宋_GB2312" w:hAnsi="宋体" w:hint="eastAsia"/>
          <w:spacing w:val="30"/>
          <w:sz w:val="28"/>
        </w:rPr>
        <w:t xml:space="preserve"> </w:t>
      </w:r>
      <w:r>
        <w:rPr>
          <w:rFonts w:ascii="仿宋_GB2312" w:eastAsia="仿宋_GB2312" w:hAnsi="宋体" w:hint="eastAsia"/>
          <w:spacing w:val="30"/>
          <w:sz w:val="28"/>
        </w:rPr>
        <w:t>话：</w:t>
      </w:r>
    </w:p>
    <w:p w:rsidR="00F92057" w:rsidRDefault="00283E77">
      <w:pPr>
        <w:ind w:firstLineChars="300" w:firstLine="1020"/>
        <w:rPr>
          <w:rFonts w:ascii="仿宋_GB2312" w:eastAsia="仿宋_GB2312" w:hAnsi="宋体"/>
          <w:sz w:val="28"/>
        </w:rPr>
      </w:pPr>
      <w:r>
        <w:rPr>
          <w:rFonts w:ascii="仿宋_GB2312" w:eastAsia="仿宋_GB2312" w:hAnsi="宋体" w:hint="eastAsia"/>
          <w:spacing w:val="30"/>
          <w:sz w:val="28"/>
        </w:rPr>
        <w:t>E-mail</w:t>
      </w:r>
      <w:r>
        <w:rPr>
          <w:rFonts w:ascii="仿宋_GB2312" w:eastAsia="仿宋_GB2312" w:hAnsi="宋体" w:hint="eastAsia"/>
          <w:spacing w:val="30"/>
          <w:sz w:val="28"/>
        </w:rPr>
        <w:t>：</w:t>
      </w:r>
    </w:p>
    <w:p w:rsidR="00F92057" w:rsidRDefault="00283E77">
      <w:pPr>
        <w:ind w:firstLineChars="352" w:firstLine="986"/>
        <w:rPr>
          <w:rFonts w:ascii="仿宋_GB2312" w:eastAsia="仿宋_GB2312"/>
          <w:sz w:val="28"/>
        </w:rPr>
      </w:pPr>
      <w:r>
        <w:rPr>
          <w:rFonts w:ascii="仿宋_GB2312" w:eastAsia="仿宋_GB2312" w:hAnsi="宋体" w:hint="eastAsia"/>
          <w:sz w:val="28"/>
        </w:rPr>
        <w:t>填表日期：</w:t>
      </w:r>
    </w:p>
    <w:p w:rsidR="00283E77" w:rsidRDefault="00283E77">
      <w:pPr>
        <w:ind w:firstLineChars="850" w:firstLine="2389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厦门大学“挑战杯”竞赛组委会</w:t>
      </w:r>
    </w:p>
    <w:p w:rsidR="00283E77" w:rsidRDefault="00283E77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p w:rsidR="00F92057" w:rsidRDefault="00283E77">
      <w:pPr>
        <w:widowControl/>
        <w:ind w:firstLineChars="400" w:firstLine="1440"/>
        <w:jc w:val="left"/>
      </w:pPr>
      <w:r>
        <w:rPr>
          <w:rFonts w:ascii="黑体" w:eastAsia="黑体"/>
          <w:sz w:val="36"/>
        </w:rPr>
        <w:lastRenderedPageBreak/>
        <w:t>B1</w:t>
      </w:r>
      <w:r>
        <w:rPr>
          <w:rFonts w:ascii="黑体" w:eastAsia="黑体"/>
          <w:sz w:val="36"/>
        </w:rPr>
        <w:t>．申报作品情况（自然科学类学术论文）</w:t>
      </w:r>
    </w:p>
    <w:p w:rsidR="00F92057" w:rsidRDefault="00283E77">
      <w:pPr>
        <w:spacing w:line="460" w:lineRule="exact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．作品分类请按作品学术方向或所涉及的主要学科领域填写</w:t>
      </w:r>
      <w:r>
        <w:rPr>
          <w:rFonts w:ascii="仿宋_GB2312" w:eastAsia="仿宋_GB2312" w:hint="eastAsia"/>
          <w:sz w:val="28"/>
        </w:rPr>
        <w:t>；</w:t>
      </w:r>
    </w:p>
    <w:p w:rsidR="00F92057" w:rsidRDefault="00283E77">
      <w:pPr>
        <w:spacing w:line="460" w:lineRule="exact"/>
        <w:ind w:firstLineChars="303" w:firstLine="848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</w:t>
      </w:r>
      <w:r>
        <w:rPr>
          <w:rFonts w:ascii="仿宋_GB2312" w:eastAsia="仿宋_GB2312"/>
          <w:sz w:val="28"/>
        </w:rPr>
        <w:t>．硕士研究生、博士研究生作品不在此列</w:t>
      </w:r>
      <w:r>
        <w:rPr>
          <w:rFonts w:ascii="仿宋_GB2312" w:eastAsia="仿宋_GB2312" w:hint="eastAsia"/>
          <w:sz w:val="28"/>
        </w:rPr>
        <w:t>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088"/>
        <w:gridCol w:w="1690"/>
        <w:gridCol w:w="4142"/>
      </w:tblGrid>
      <w:tr w:rsidR="00F92057">
        <w:trPr>
          <w:trHeight w:val="610"/>
        </w:trPr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92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6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F92057">
        <w:trPr>
          <w:trHeight w:val="963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992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992"/>
        </w:trPr>
        <w:tc>
          <w:tcPr>
            <w:tcW w:w="19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77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507"/>
        </w:trPr>
        <w:tc>
          <w:tcPr>
            <w:tcW w:w="198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612"/>
        </w:trPr>
        <w:tc>
          <w:tcPr>
            <w:tcW w:w="198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683"/>
        </w:trPr>
        <w:tc>
          <w:tcPr>
            <w:tcW w:w="198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5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2700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2255"/>
        </w:trPr>
        <w:tc>
          <w:tcPr>
            <w:tcW w:w="19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2542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作品撰写的目的和基本思路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259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040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作品的实际应用价值和现实意义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5943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学术论文文摘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967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作品在何时、何地、何种机构举行的会议上或报刊上发表</w:t>
            </w:r>
            <w:r>
              <w:rPr>
                <w:rFonts w:ascii="仿宋_GB2312" w:eastAsia="仿宋_GB2312" w:hint="eastAsia"/>
                <w:sz w:val="30"/>
              </w:rPr>
              <w:t>登载</w:t>
            </w:r>
            <w:r>
              <w:rPr>
                <w:rFonts w:ascii="仿宋_GB2312" w:eastAsia="仿宋_GB2312"/>
                <w:sz w:val="30"/>
              </w:rPr>
              <w:t>及所获奖励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164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鉴定结果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3258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请提供对于理解、审查、评价所申报作品具有参考价值的现有技术及技术文献的检索目录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113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申报材料清单（申报论文一篇</w:t>
            </w:r>
            <w:r>
              <w:rPr>
                <w:rFonts w:ascii="仿宋_GB2312" w:eastAsia="仿宋_GB2312" w:hint="eastAsia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相关资料名称及数量）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462"/>
        </w:trPr>
        <w:tc>
          <w:tcPr>
            <w:tcW w:w="19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“挑战杯”竞赛专家评审委员会项目评审</w:t>
            </w:r>
          </w:p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意见</w:t>
            </w:r>
          </w:p>
        </w:tc>
        <w:tc>
          <w:tcPr>
            <w:tcW w:w="792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283E77">
            <w:pPr>
              <w:spacing w:line="460" w:lineRule="exact"/>
              <w:jc w:val="righ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</w:tbl>
    <w:p w:rsidR="00F92057" w:rsidRDefault="00283E77">
      <w:pPr>
        <w:spacing w:line="460" w:lineRule="exact"/>
        <w:jc w:val="center"/>
      </w:pPr>
      <w:r>
        <w:br w:type="page"/>
      </w:r>
      <w:r>
        <w:rPr>
          <w:rFonts w:ascii="黑体" w:eastAsia="黑体"/>
          <w:sz w:val="36"/>
        </w:rPr>
        <w:lastRenderedPageBreak/>
        <w:t>B2</w:t>
      </w:r>
      <w:r>
        <w:rPr>
          <w:rFonts w:ascii="黑体" w:eastAsia="黑体"/>
          <w:sz w:val="36"/>
        </w:rPr>
        <w:t>．申报作品情况</w:t>
      </w:r>
    </w:p>
    <w:p w:rsidR="00F92057" w:rsidRDefault="00283E77">
      <w:pPr>
        <w:spacing w:line="460" w:lineRule="exact"/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（哲学社会科学类社会调查报告和学术论文）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0"/>
        <w:gridCol w:w="1905"/>
        <w:gridCol w:w="1779"/>
        <w:gridCol w:w="4356"/>
      </w:tblGrid>
      <w:tr w:rsidR="00F92057">
        <w:trPr>
          <w:trHeight w:val="633"/>
        </w:trPr>
        <w:tc>
          <w:tcPr>
            <w:tcW w:w="1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804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679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F92057">
        <w:trPr>
          <w:trHeight w:val="872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984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842"/>
        </w:trPr>
        <w:tc>
          <w:tcPr>
            <w:tcW w:w="18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543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656"/>
        </w:trPr>
        <w:tc>
          <w:tcPr>
            <w:tcW w:w="1860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708"/>
        </w:trPr>
        <w:tc>
          <w:tcPr>
            <w:tcW w:w="186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6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1980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804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271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/>
                <w:sz w:val="30"/>
              </w:rPr>
              <w:lastRenderedPageBreak/>
              <w:t>作品撰写的目的和基本思路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684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作品的科学性、先进性及独特之处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963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作品的实际应用价值和现实指导意义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668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作品摘要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101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作品在何时、何地、何种机构举行的会议或报刊上发表登载、所获奖励及评定结果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669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请提供对于理解、审查、评价所申报作品，具有参考价值的现有对比数据及作品中资料来源的检索目录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2539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调查方式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走访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问卷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现场采访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人员介绍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个别交谈</w:t>
            </w:r>
          </w:p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亲临实践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会议</w:t>
            </w:r>
          </w:p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图片、照片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书报刊物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统计报表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</w:p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影视资料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文件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集体组织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自发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其它</w:t>
            </w:r>
          </w:p>
        </w:tc>
      </w:tr>
      <w:tr w:rsidR="00F92057">
        <w:trPr>
          <w:trHeight w:val="2025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主要调查单位及调查数量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ind w:firstLineChars="150" w:firstLine="450"/>
              <w:rPr>
                <w:rFonts w:ascii="仿宋_GB2312" w:eastAsia="仿宋_GB2312"/>
                <w:sz w:val="30"/>
                <w:u w:val="single"/>
              </w:rPr>
            </w:pPr>
          </w:p>
          <w:p w:rsidR="00F92057" w:rsidRDefault="00283E77">
            <w:pPr>
              <w:spacing w:line="460" w:lineRule="exact"/>
              <w:rPr>
                <w:rFonts w:ascii="仿宋_GB2312" w:eastAsia="仿宋_GB2312"/>
                <w:sz w:val="30"/>
                <w:u w:val="single"/>
              </w:rPr>
            </w:pPr>
            <w:r>
              <w:rPr>
                <w:rFonts w:ascii="仿宋_GB2312" w:eastAsia="仿宋_GB2312"/>
                <w:sz w:val="30"/>
              </w:rPr>
              <w:t>省（市）县（区）乡（镇）村（街）单位邮编姓名</w:t>
            </w: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电话调查单位</w:t>
            </w:r>
            <w:proofErr w:type="gramStart"/>
            <w:r>
              <w:rPr>
                <w:rFonts w:ascii="仿宋_GB2312" w:eastAsia="仿宋_GB2312"/>
                <w:sz w:val="30"/>
              </w:rPr>
              <w:t>个</w:t>
            </w:r>
            <w:proofErr w:type="gramEnd"/>
            <w:r>
              <w:rPr>
                <w:rFonts w:ascii="仿宋_GB2312" w:eastAsia="仿宋_GB2312"/>
                <w:sz w:val="30"/>
              </w:rPr>
              <w:t>人次</w:t>
            </w:r>
          </w:p>
        </w:tc>
      </w:tr>
      <w:tr w:rsidR="00F92057">
        <w:trPr>
          <w:trHeight w:val="3623"/>
        </w:trPr>
        <w:tc>
          <w:tcPr>
            <w:tcW w:w="18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“挑战杯”竞赛专家评审委员会项目评审意见</w:t>
            </w:r>
          </w:p>
        </w:tc>
        <w:tc>
          <w:tcPr>
            <w:tcW w:w="804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283E77"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</w:tbl>
    <w:p w:rsidR="00F92057" w:rsidRDefault="00F92057">
      <w:pPr>
        <w:spacing w:line="460" w:lineRule="exact"/>
        <w:jc w:val="center"/>
        <w:rPr>
          <w:rFonts w:ascii="黑体" w:eastAsia="黑体"/>
          <w:sz w:val="36"/>
        </w:rPr>
      </w:pPr>
    </w:p>
    <w:p w:rsidR="00F92057" w:rsidRDefault="00283E77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:rsidR="00F92057" w:rsidRDefault="00283E77">
      <w:pPr>
        <w:spacing w:line="460" w:lineRule="exact"/>
        <w:jc w:val="center"/>
      </w:pPr>
      <w:r>
        <w:rPr>
          <w:rFonts w:ascii="黑体" w:eastAsia="黑体"/>
          <w:sz w:val="36"/>
        </w:rPr>
        <w:lastRenderedPageBreak/>
        <w:t>B3</w:t>
      </w:r>
      <w:r>
        <w:rPr>
          <w:rFonts w:ascii="黑体" w:eastAsia="黑体"/>
          <w:sz w:val="36"/>
        </w:rPr>
        <w:t>．申报作品情况（科技发明制作）</w:t>
      </w:r>
    </w:p>
    <w:p w:rsidR="00F92057" w:rsidRDefault="00283E77">
      <w:pPr>
        <w:spacing w:line="460" w:lineRule="exact"/>
      </w:pPr>
      <w:r>
        <w:rPr>
          <w:rFonts w:ascii="仿宋_GB2312" w:eastAsia="仿宋_GB2312"/>
          <w:sz w:val="28"/>
        </w:rPr>
        <w:t>说明：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/>
          <w:sz w:val="28"/>
        </w:rPr>
        <w:t>．</w:t>
      </w:r>
      <w:r>
        <w:rPr>
          <w:rFonts w:ascii="仿宋_GB2312" w:eastAsia="仿宋_GB2312" w:hint="eastAsia"/>
          <w:sz w:val="28"/>
        </w:rPr>
        <w:t>涉及一级学科</w:t>
      </w:r>
      <w:r>
        <w:rPr>
          <w:rFonts w:ascii="仿宋_GB2312" w:eastAsia="仿宋_GB2312"/>
          <w:sz w:val="28"/>
        </w:rPr>
        <w:t>请按照作品发明点或创新点所在类别填报</w:t>
      </w:r>
      <w:r>
        <w:rPr>
          <w:rFonts w:ascii="仿宋_GB2312" w:eastAsia="仿宋_GB2312" w:hint="eastAsia"/>
          <w:sz w:val="28"/>
        </w:rPr>
        <w:t>；</w:t>
      </w:r>
    </w:p>
    <w:p w:rsidR="00F92057" w:rsidRDefault="00283E77">
      <w:pPr>
        <w:spacing w:line="460" w:lineRule="exact"/>
        <w:ind w:firstLineChars="300" w:firstLine="840"/>
      </w:pP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/>
          <w:sz w:val="28"/>
        </w:rPr>
        <w:t>．本表必须附有研究报告，并提供图表、曲线、试验数据</w:t>
      </w:r>
      <w:r>
        <w:rPr>
          <w:rFonts w:hint="eastAsia"/>
        </w:rPr>
        <w:t>、</w:t>
      </w:r>
    </w:p>
    <w:p w:rsidR="00F92057" w:rsidRDefault="00283E77">
      <w:pPr>
        <w:spacing w:line="460" w:lineRule="exact"/>
        <w:ind w:firstLineChars="450" w:firstLine="1260"/>
      </w:pPr>
      <w:r>
        <w:rPr>
          <w:rFonts w:ascii="仿宋_GB2312" w:eastAsia="仿宋_GB2312"/>
          <w:sz w:val="28"/>
        </w:rPr>
        <w:t>原理结构图、外观图（照片）</w:t>
      </w:r>
      <w:r>
        <w:rPr>
          <w:rFonts w:ascii="仿宋_GB2312" w:eastAsia="仿宋_GB2312" w:hint="eastAsia"/>
          <w:sz w:val="28"/>
        </w:rPr>
        <w:t>,</w:t>
      </w:r>
      <w:r>
        <w:rPr>
          <w:rFonts w:ascii="仿宋_GB2312" w:eastAsia="仿宋_GB2312"/>
          <w:sz w:val="28"/>
        </w:rPr>
        <w:t>也可附鉴定证书和应用证书</w:t>
      </w:r>
      <w:r>
        <w:rPr>
          <w:rFonts w:ascii="仿宋_GB2312" w:eastAsia="仿宋_GB2312" w:hint="eastAsia"/>
          <w:sz w:val="28"/>
        </w:rPr>
        <w:t>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2115"/>
        <w:gridCol w:w="1176"/>
        <w:gridCol w:w="3904"/>
      </w:tblGrid>
      <w:tr w:rsidR="00F92057">
        <w:trPr>
          <w:trHeight w:val="658"/>
        </w:trPr>
        <w:tc>
          <w:tcPr>
            <w:tcW w:w="27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作品全称</w:t>
            </w:r>
          </w:p>
        </w:tc>
        <w:tc>
          <w:tcPr>
            <w:tcW w:w="7195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997"/>
        </w:trPr>
        <w:tc>
          <w:tcPr>
            <w:tcW w:w="270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涉及一级学科</w:t>
            </w: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一级学科名称</w:t>
            </w: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涉及内容或方法要点</w:t>
            </w:r>
          </w:p>
        </w:tc>
      </w:tr>
      <w:tr w:rsidR="00F92057">
        <w:trPr>
          <w:trHeight w:val="1103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1118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1178"/>
        </w:trPr>
        <w:tc>
          <w:tcPr>
            <w:tcW w:w="270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</w:p>
        </w:tc>
        <w:tc>
          <w:tcPr>
            <w:tcW w:w="329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  <w:tc>
          <w:tcPr>
            <w:tcW w:w="390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556"/>
        </w:trPr>
        <w:tc>
          <w:tcPr>
            <w:tcW w:w="2705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 w:hint="eastAsia"/>
                <w:sz w:val="30"/>
              </w:rPr>
              <w:t>指导老师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姓名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750"/>
        </w:trPr>
        <w:tc>
          <w:tcPr>
            <w:tcW w:w="2705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工作单位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797"/>
        </w:trPr>
        <w:tc>
          <w:tcPr>
            <w:tcW w:w="270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ind w:left="1290" w:hangingChars="430" w:hanging="1290"/>
              <w:jc w:val="center"/>
            </w:pPr>
            <w:r>
              <w:rPr>
                <w:rFonts w:ascii="仿宋_GB2312" w:eastAsia="仿宋_GB2312" w:hint="eastAsia"/>
                <w:sz w:val="30"/>
              </w:rPr>
              <w:t>联系方式</w:t>
            </w:r>
          </w:p>
        </w:tc>
        <w:tc>
          <w:tcPr>
            <w:tcW w:w="5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2655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采用交叉研究有何必要性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2964"/>
        </w:trPr>
        <w:tc>
          <w:tcPr>
            <w:tcW w:w="27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lastRenderedPageBreak/>
              <w:t>作品在交叉研究方面有</w:t>
            </w:r>
            <w:proofErr w:type="gramStart"/>
            <w:r>
              <w:rPr>
                <w:rFonts w:ascii="仿宋_GB2312" w:eastAsia="仿宋_GB2312" w:hint="eastAsia"/>
                <w:sz w:val="30"/>
              </w:rPr>
              <w:t>何创新</w:t>
            </w:r>
            <w:proofErr w:type="gramEnd"/>
            <w:r>
              <w:rPr>
                <w:rFonts w:ascii="仿宋_GB2312" w:eastAsia="仿宋_GB2312" w:hint="eastAsia"/>
                <w:sz w:val="30"/>
              </w:rPr>
              <w:t>点和成果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ind w:left="903" w:hangingChars="430" w:hanging="903"/>
              <w:jc w:val="left"/>
            </w:pPr>
          </w:p>
        </w:tc>
      </w:tr>
      <w:tr w:rsidR="00F92057">
        <w:trPr>
          <w:trHeight w:val="3818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作品设计、发明的目的和基本思路</w:t>
            </w:r>
            <w:r>
              <w:rPr>
                <w:rFonts w:ascii="仿宋_GB2312" w:eastAsia="仿宋_GB2312" w:hint="eastAsia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创新点</w:t>
            </w:r>
            <w:r>
              <w:rPr>
                <w:rFonts w:ascii="仿宋_GB2312" w:eastAsia="仿宋_GB2312" w:hint="eastAsia"/>
                <w:sz w:val="30"/>
              </w:rPr>
              <w:t>、</w:t>
            </w:r>
            <w:r>
              <w:rPr>
                <w:rFonts w:ascii="仿宋_GB2312" w:eastAsia="仿宋_GB2312"/>
                <w:sz w:val="30"/>
              </w:rPr>
              <w:t>技术关键和主要技术指标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382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作品的科学性先进性（必须说明与现有技术相比</w:t>
            </w:r>
            <w:r>
              <w:rPr>
                <w:rFonts w:ascii="仿宋_GB2312" w:eastAsia="仿宋_GB2312" w:hint="eastAsia"/>
                <w:sz w:val="30"/>
              </w:rPr>
              <w:t>，</w:t>
            </w:r>
            <w:r>
              <w:rPr>
                <w:rFonts w:ascii="仿宋_GB2312" w:eastAsia="仿宋_GB2312"/>
                <w:sz w:val="30"/>
              </w:rPr>
              <w:t>该作品是否具有突出的实质性技术特点和显著进步。请提供技术性分析说明和参考文献资料）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3642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作品在何时、何地、何种机构举行的评审、鉴定、评比、展示等活动中获奖及鉴定结果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139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作品所处</w:t>
            </w:r>
          </w:p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阶段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283E77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>（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/>
                <w:sz w:val="30"/>
              </w:rPr>
              <w:t>）</w:t>
            </w:r>
            <w:r>
              <w:rPr>
                <w:rFonts w:ascii="仿宋_GB2312" w:eastAsia="仿宋_GB2312"/>
                <w:sz w:val="30"/>
              </w:rPr>
              <w:t>A</w:t>
            </w:r>
            <w:r>
              <w:rPr>
                <w:rFonts w:ascii="仿宋_GB2312" w:eastAsia="仿宋_GB2312"/>
                <w:sz w:val="30"/>
              </w:rPr>
              <w:t>实验室阶段</w:t>
            </w:r>
            <w:r>
              <w:rPr>
                <w:rFonts w:ascii="仿宋_GB2312" w:eastAsia="仿宋_GB2312"/>
                <w:sz w:val="30"/>
              </w:rPr>
              <w:t xml:space="preserve">  B</w:t>
            </w:r>
            <w:r>
              <w:rPr>
                <w:rFonts w:ascii="仿宋_GB2312" w:eastAsia="仿宋_GB2312"/>
                <w:sz w:val="30"/>
              </w:rPr>
              <w:t>中试阶段</w:t>
            </w:r>
            <w:r>
              <w:rPr>
                <w:rFonts w:ascii="仿宋_GB2312" w:eastAsia="仿宋_GB2312"/>
                <w:sz w:val="30"/>
              </w:rPr>
              <w:t xml:space="preserve"> C</w:t>
            </w:r>
            <w:r>
              <w:rPr>
                <w:rFonts w:ascii="仿宋_GB2312" w:eastAsia="仿宋_GB2312"/>
                <w:sz w:val="30"/>
              </w:rPr>
              <w:t>生产阶段</w:t>
            </w:r>
          </w:p>
          <w:p w:rsidR="00F92057" w:rsidRDefault="00283E77">
            <w:pPr>
              <w:spacing w:line="460" w:lineRule="exact"/>
              <w:ind w:firstLineChars="300" w:firstLine="900"/>
            </w:pPr>
            <w:r>
              <w:rPr>
                <w:rFonts w:ascii="仿宋_GB2312" w:eastAsia="仿宋_GB2312"/>
                <w:sz w:val="30"/>
              </w:rPr>
              <w:t>D</w:t>
            </w:r>
            <w:r>
              <w:rPr>
                <w:rFonts w:ascii="仿宋_GB2312" w:eastAsia="仿宋_GB2312"/>
                <w:sz w:val="30"/>
              </w:rPr>
              <w:t>（自填）</w:t>
            </w:r>
          </w:p>
        </w:tc>
      </w:tr>
      <w:tr w:rsidR="00F92057">
        <w:trPr>
          <w:trHeight w:val="1214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技术转让方式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1611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作品可展示的</w:t>
            </w:r>
          </w:p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t>形式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left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实物、产品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模型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图纸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磁盘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现场演示</w:t>
            </w:r>
          </w:p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图片</w:t>
            </w:r>
            <w:r>
              <w:rPr>
                <w:rFonts w:ascii="仿宋_GB2312" w:eastAsia="仿宋_GB2312"/>
                <w:sz w:val="30"/>
              </w:rPr>
              <w:t xml:space="preserve"> 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录像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样品</w:t>
            </w:r>
          </w:p>
        </w:tc>
      </w:tr>
      <w:tr w:rsidR="00F92057">
        <w:trPr>
          <w:trHeight w:val="509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left"/>
            </w:pPr>
            <w:r>
              <w:rPr>
                <w:rFonts w:ascii="仿宋_GB2312" w:eastAsia="仿宋_GB2312"/>
                <w:sz w:val="30"/>
              </w:rPr>
              <w:t>使用说明及该作品的技术特点和优势，提供该作品适</w:t>
            </w:r>
            <w:r>
              <w:rPr>
                <w:rFonts w:ascii="仿宋_GB2312" w:eastAsia="仿宋_GB2312" w:hint="eastAsia"/>
                <w:sz w:val="30"/>
              </w:rPr>
              <w:t>用</w:t>
            </w:r>
            <w:r>
              <w:rPr>
                <w:rFonts w:ascii="仿宋_GB2312" w:eastAsia="仿宋_GB2312"/>
                <w:sz w:val="30"/>
              </w:rPr>
              <w:t>范围及推广前景的技术性说明及市场分析和经济效益预测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F92057" w:rsidRDefault="00F92057">
            <w:pPr>
              <w:spacing w:line="460" w:lineRule="exact"/>
              <w:jc w:val="left"/>
            </w:pPr>
          </w:p>
        </w:tc>
      </w:tr>
      <w:tr w:rsidR="00F92057">
        <w:trPr>
          <w:trHeight w:val="4395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</w:pPr>
            <w:r>
              <w:rPr>
                <w:rFonts w:ascii="仿宋_GB2312" w:eastAsia="仿宋_GB2312"/>
                <w:sz w:val="30"/>
              </w:rPr>
              <w:lastRenderedPageBreak/>
              <w:t>专利申报情况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F92057" w:rsidRDefault="00283E77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提出专利申报</w:t>
            </w:r>
          </w:p>
          <w:p w:rsidR="00F92057" w:rsidRDefault="00283E77">
            <w:pPr>
              <w:spacing w:line="460" w:lineRule="exact"/>
              <w:ind w:firstLine="600"/>
            </w:pPr>
            <w:r>
              <w:rPr>
                <w:rFonts w:ascii="仿宋_GB2312" w:eastAsia="仿宋_GB2312"/>
                <w:sz w:val="30"/>
              </w:rPr>
              <w:t xml:space="preserve">            </w:t>
            </w:r>
            <w:r>
              <w:rPr>
                <w:rFonts w:ascii="仿宋_GB2312" w:eastAsia="仿宋_GB2312"/>
                <w:sz w:val="30"/>
              </w:rPr>
              <w:t>申报号</w:t>
            </w: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</w:t>
            </w:r>
            <w:r>
              <w:rPr>
                <w:rFonts w:ascii="仿宋_GB2312" w:eastAsia="仿宋_GB2312"/>
                <w:sz w:val="30"/>
              </w:rPr>
              <w:t>申报日期</w:t>
            </w:r>
            <w:r>
              <w:rPr>
                <w:rFonts w:ascii="仿宋_GB2312" w:eastAsia="仿宋_GB2312"/>
                <w:sz w:val="30"/>
              </w:rPr>
              <w:t xml:space="preserve">     </w:t>
            </w:r>
            <w:r>
              <w:rPr>
                <w:rFonts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/>
                <w:sz w:val="30"/>
              </w:rPr>
              <w:t>日</w:t>
            </w:r>
          </w:p>
          <w:p w:rsidR="00F92057" w:rsidRDefault="00F92057">
            <w:pPr>
              <w:spacing w:line="460" w:lineRule="exact"/>
            </w:pP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已获专利权批准</w:t>
            </w: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</w:t>
            </w:r>
            <w:r>
              <w:rPr>
                <w:rFonts w:ascii="仿宋_GB2312" w:eastAsia="仿宋_GB2312"/>
                <w:sz w:val="30"/>
              </w:rPr>
              <w:t>批准号</w:t>
            </w: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/>
                <w:sz w:val="30"/>
              </w:rPr>
              <w:t xml:space="preserve">                </w:t>
            </w:r>
            <w:r>
              <w:rPr>
                <w:rFonts w:ascii="仿宋_GB2312" w:eastAsia="仿宋_GB2312"/>
                <w:sz w:val="30"/>
              </w:rPr>
              <w:t>批准日期</w:t>
            </w:r>
            <w:r>
              <w:rPr>
                <w:rFonts w:ascii="仿宋_GB2312" w:eastAsia="仿宋_GB2312"/>
                <w:sz w:val="30"/>
              </w:rPr>
              <w:t xml:space="preserve">     </w:t>
            </w:r>
            <w:r>
              <w:rPr>
                <w:rFonts w:ascii="仿宋_GB2312" w:eastAsia="仿宋_GB2312"/>
                <w:sz w:val="30"/>
              </w:rPr>
              <w:t>年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/>
                <w:sz w:val="30"/>
              </w:rPr>
              <w:t>月</w:t>
            </w:r>
            <w:r>
              <w:rPr>
                <w:rFonts w:ascii="仿宋_GB2312" w:eastAsia="仿宋_GB2312"/>
                <w:sz w:val="30"/>
              </w:rPr>
              <w:t xml:space="preserve">   </w:t>
            </w:r>
            <w:r>
              <w:rPr>
                <w:rFonts w:ascii="仿宋_GB2312" w:eastAsia="仿宋_GB2312"/>
                <w:sz w:val="30"/>
              </w:rPr>
              <w:t>日</w:t>
            </w:r>
            <w:r>
              <w:rPr>
                <w:rFonts w:ascii="仿宋_GB2312" w:eastAsia="仿宋_GB2312"/>
                <w:sz w:val="30"/>
              </w:rPr>
              <w:t xml:space="preserve"> </w:t>
            </w:r>
          </w:p>
          <w:p w:rsidR="00F92057" w:rsidRDefault="00F92057">
            <w:pPr>
              <w:spacing w:line="460" w:lineRule="exact"/>
            </w:pPr>
          </w:p>
          <w:p w:rsidR="00F92057" w:rsidRDefault="00283E77">
            <w:pPr>
              <w:spacing w:line="460" w:lineRule="exact"/>
            </w:pPr>
            <w:r>
              <w:rPr>
                <w:rFonts w:ascii="仿宋_GB2312" w:eastAsia="仿宋_GB2312" w:hint="eastAsia"/>
                <w:sz w:val="30"/>
              </w:rPr>
              <w:t>□</w:t>
            </w:r>
            <w:r>
              <w:rPr>
                <w:rFonts w:ascii="仿宋_GB2312" w:eastAsia="仿宋_GB2312"/>
                <w:sz w:val="30"/>
              </w:rPr>
              <w:t>未提出专利申请</w:t>
            </w:r>
          </w:p>
        </w:tc>
      </w:tr>
      <w:tr w:rsidR="00F92057">
        <w:trPr>
          <w:trHeight w:val="3100"/>
        </w:trPr>
        <w:tc>
          <w:tcPr>
            <w:tcW w:w="270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“挑战杯”竞赛专家评审委员会项目</w:t>
            </w:r>
          </w:p>
          <w:p w:rsidR="00F92057" w:rsidRDefault="00283E77">
            <w:pPr>
              <w:spacing w:line="460" w:lineRule="exact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评审意见</w:t>
            </w:r>
          </w:p>
        </w:tc>
        <w:tc>
          <w:tcPr>
            <w:tcW w:w="7195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F92057">
            <w:pPr>
              <w:spacing w:line="460" w:lineRule="exact"/>
              <w:rPr>
                <w:rFonts w:ascii="仿宋_GB2312" w:eastAsia="仿宋_GB2312"/>
                <w:sz w:val="30"/>
              </w:rPr>
            </w:pPr>
          </w:p>
          <w:p w:rsidR="00F92057" w:rsidRDefault="00283E77">
            <w:pPr>
              <w:spacing w:line="460" w:lineRule="exact"/>
              <w:ind w:right="600"/>
              <w:jc w:val="center"/>
              <w:rPr>
                <w:rFonts w:ascii="仿宋_GB2312" w:eastAsia="仿宋_GB2312"/>
                <w:sz w:val="30"/>
              </w:rPr>
            </w:pPr>
            <w:r>
              <w:rPr>
                <w:rFonts w:ascii="仿宋_GB2312" w:eastAsia="仿宋_GB2312" w:hint="eastAsia"/>
                <w:sz w:val="30"/>
              </w:rPr>
              <w:t>年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月</w:t>
            </w:r>
            <w:r>
              <w:rPr>
                <w:rFonts w:ascii="仿宋_GB2312" w:eastAsia="仿宋_GB2312" w:hint="eastAsia"/>
                <w:sz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</w:rPr>
              <w:t>日</w:t>
            </w:r>
          </w:p>
        </w:tc>
      </w:tr>
    </w:tbl>
    <w:p w:rsidR="00F92057" w:rsidRDefault="00F92057">
      <w:pPr>
        <w:spacing w:line="460" w:lineRule="exact"/>
        <w:ind w:firstLineChars="1095" w:firstLine="3518"/>
        <w:rPr>
          <w:rFonts w:ascii="仿宋_GB2312" w:eastAsia="仿宋_GB2312" w:hAnsi="宋体"/>
          <w:b/>
          <w:sz w:val="32"/>
          <w:szCs w:val="32"/>
        </w:rPr>
      </w:pPr>
    </w:p>
    <w:p w:rsidR="00F92057" w:rsidRDefault="00283E77">
      <w:pPr>
        <w:spacing w:line="460" w:lineRule="exact"/>
        <w:ind w:firstLineChars="1095" w:firstLine="3518"/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填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表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说</w:t>
      </w:r>
      <w:r>
        <w:rPr>
          <w:rFonts w:ascii="仿宋_GB2312" w:eastAsia="仿宋_GB2312" w:hAnsi="宋体" w:hint="eastAsia"/>
          <w:b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b/>
          <w:sz w:val="32"/>
          <w:szCs w:val="32"/>
        </w:rPr>
        <w:t>明</w:t>
      </w:r>
    </w:p>
    <w:p w:rsidR="00F92057" w:rsidRDefault="00283E77">
      <w:pPr>
        <w:pStyle w:val="1"/>
        <w:numPr>
          <w:ilvl w:val="0"/>
          <w:numId w:val="1"/>
        </w:numPr>
        <w:tabs>
          <w:tab w:val="left" w:pos="720"/>
        </w:tabs>
        <w:ind w:firstLineChars="0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本表请直接从校学生科技创业与就业服务中心网站</w:t>
      </w:r>
      <w:hyperlink r:id="rId6" w:history="1">
        <w:r>
          <w:rPr>
            <w:rStyle w:val="a3"/>
            <w:rFonts w:ascii="仿宋_GB2312" w:eastAsia="仿宋_GB2312" w:hAnsi="华文仿宋"/>
            <w:sz w:val="32"/>
            <w:szCs w:val="32"/>
          </w:rPr>
          <w:t>http://tw</w:t>
        </w:r>
        <w:r>
          <w:rPr>
            <w:rStyle w:val="a3"/>
            <w:rFonts w:ascii="仿宋_GB2312" w:eastAsia="仿宋_GB2312" w:hAnsi="华文仿宋" w:hint="eastAsia"/>
            <w:sz w:val="32"/>
            <w:szCs w:val="32"/>
          </w:rPr>
          <w:t>2</w:t>
        </w:r>
        <w:r>
          <w:rPr>
            <w:rStyle w:val="a3"/>
            <w:rFonts w:ascii="仿宋_GB2312" w:eastAsia="仿宋_GB2312" w:hAnsi="华文仿宋"/>
            <w:sz w:val="32"/>
            <w:szCs w:val="32"/>
          </w:rPr>
          <w:t>.xmu.edu.cn/xmukc</w:t>
        </w:r>
      </w:hyperlink>
      <w:r>
        <w:rPr>
          <w:rFonts w:ascii="仿宋_GB2312" w:eastAsia="仿宋_GB2312" w:hAnsi="宋体" w:hint="eastAsia"/>
          <w:sz w:val="28"/>
          <w:szCs w:val="28"/>
        </w:rPr>
        <w:t>文档下载区下载打印。</w:t>
      </w:r>
    </w:p>
    <w:p w:rsidR="00F92057" w:rsidRDefault="00283E77">
      <w:pPr>
        <w:numPr>
          <w:ilvl w:val="0"/>
          <w:numId w:val="1"/>
        </w:numPr>
        <w:tabs>
          <w:tab w:val="left" w:pos="72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请根据作品类别选填B</w:t>
      </w:r>
      <w:r>
        <w:rPr>
          <w:rFonts w:ascii="仿宋_GB2312" w:eastAsia="仿宋_GB2312" w:hAnsi="宋体" w:hint="eastAsia"/>
          <w:sz w:val="28"/>
          <w:szCs w:val="28"/>
        </w:rPr>
        <w:t>1</w:t>
      </w:r>
      <w:r>
        <w:rPr>
          <w:rFonts w:ascii="仿宋_GB2312" w:eastAsia="仿宋_GB2312" w:hAnsi="宋体" w:hint="eastAsia"/>
          <w:sz w:val="28"/>
          <w:szCs w:val="28"/>
        </w:rPr>
        <w:t>、B</w:t>
      </w:r>
      <w:r>
        <w:rPr>
          <w:rFonts w:ascii="仿宋_GB2312" w:eastAsia="仿宋_GB2312" w:hAnsi="宋体" w:hint="eastAsia"/>
          <w:sz w:val="28"/>
          <w:szCs w:val="28"/>
        </w:rPr>
        <w:t>2</w:t>
      </w:r>
      <w:r>
        <w:rPr>
          <w:rFonts w:ascii="仿宋_GB2312" w:eastAsia="仿宋_GB2312" w:hAnsi="宋体" w:hint="eastAsia"/>
          <w:sz w:val="28"/>
          <w:szCs w:val="28"/>
        </w:rPr>
        <w:t>、B</w:t>
      </w:r>
      <w:bookmarkStart w:id="0" w:name="_GoBack"/>
      <w:bookmarkEnd w:id="0"/>
      <w:r>
        <w:rPr>
          <w:rFonts w:ascii="仿宋_GB2312" w:eastAsia="仿宋_GB2312" w:hAnsi="宋体" w:hint="eastAsia"/>
          <w:sz w:val="28"/>
          <w:szCs w:val="28"/>
        </w:rPr>
        <w:t>3</w:t>
      </w:r>
      <w:r>
        <w:rPr>
          <w:rFonts w:ascii="仿宋_GB2312" w:eastAsia="仿宋_GB2312" w:hAnsi="宋体" w:hint="eastAsia"/>
          <w:sz w:val="28"/>
          <w:szCs w:val="28"/>
        </w:rPr>
        <w:t>表。</w:t>
      </w:r>
    </w:p>
    <w:p w:rsidR="00F92057" w:rsidRDefault="00283E77">
      <w:pPr>
        <w:numPr>
          <w:ilvl w:val="0"/>
          <w:numId w:val="1"/>
        </w:numPr>
        <w:tabs>
          <w:tab w:val="left" w:pos="720"/>
        </w:tabs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封面的编号申请人不填，其他栏目由申请人所在单位填写。</w:t>
      </w:r>
    </w:p>
    <w:p w:rsidR="00F92057" w:rsidRDefault="00283E77">
      <w:pPr>
        <w:pStyle w:val="1"/>
        <w:numPr>
          <w:ilvl w:val="0"/>
          <w:numId w:val="1"/>
        </w:numPr>
        <w:tabs>
          <w:tab w:val="left" w:pos="720"/>
        </w:tabs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推荐的项目可分为个人作品和集体作品。申报个人作品的，申报者必须承担申报作品</w:t>
      </w:r>
      <w:r>
        <w:rPr>
          <w:rFonts w:ascii="仿宋_GB2312" w:eastAsia="仿宋_GB2312" w:hint="eastAsia"/>
          <w:sz w:val="28"/>
          <w:szCs w:val="28"/>
        </w:rPr>
        <w:t>60</w:t>
      </w:r>
      <w:r>
        <w:rPr>
          <w:rFonts w:ascii="仿宋_GB2312" w:eastAsia="仿宋_GB2312" w:hint="eastAsia"/>
          <w:sz w:val="28"/>
          <w:szCs w:val="28"/>
        </w:rPr>
        <w:t>％以上的研究工作，作品鉴定证书、专利证书及发表的有关作品上的署名均应为第一作者，合作者必须是学生且不得超过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人；</w:t>
      </w:r>
      <w:proofErr w:type="gramStart"/>
      <w:r>
        <w:rPr>
          <w:rFonts w:ascii="仿宋_GB2312" w:eastAsia="仿宋_GB2312" w:hint="eastAsia"/>
          <w:sz w:val="28"/>
          <w:szCs w:val="28"/>
        </w:rPr>
        <w:t>凡作者</w:t>
      </w:r>
      <w:proofErr w:type="gramEnd"/>
      <w:r>
        <w:rPr>
          <w:rFonts w:ascii="仿宋_GB2312" w:eastAsia="仿宋_GB2312" w:hint="eastAsia"/>
          <w:sz w:val="28"/>
          <w:szCs w:val="28"/>
        </w:rPr>
        <w:t>超过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人的作品或者不超</w:t>
      </w:r>
      <w:r>
        <w:rPr>
          <w:rFonts w:ascii="仿宋_GB2312" w:eastAsia="仿宋_GB2312" w:hint="eastAsia"/>
          <w:sz w:val="28"/>
          <w:szCs w:val="28"/>
        </w:rPr>
        <w:lastRenderedPageBreak/>
        <w:t>过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人但无法区分第一作者的作品，均须申报集体作品。集体作品的作者必须均为学生。凡有合作者的个人作品或集体作品，均按学历最高的作品划分至本专科生、硕士研究生或博士研究生作品。</w:t>
      </w:r>
      <w:r>
        <w:rPr>
          <w:rFonts w:ascii="仿宋_GB2312" w:eastAsia="仿宋_GB2312" w:hint="eastAsia"/>
          <w:b/>
          <w:sz w:val="28"/>
          <w:szCs w:val="28"/>
        </w:rPr>
        <w:t>毕业设计和课程设计（论文）、学年论文和学位论文、国际竞赛上获奖或获国家级奖励成果等均不在推荐范围之列。</w:t>
      </w:r>
    </w:p>
    <w:p w:rsidR="00F92057" w:rsidRDefault="00F92057"/>
    <w:sectPr w:rsidR="00F9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F62BB3"/>
    <w:multiLevelType w:val="multilevel"/>
    <w:tmpl w:val="7DF62BB3"/>
    <w:lvl w:ilvl="0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3B6A"/>
    <w:rsid w:val="00283E77"/>
    <w:rsid w:val="00F92057"/>
    <w:rsid w:val="5CD7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615695"/>
  <w15:docId w15:val="{B870B9D1-64E3-4857-88CA-385F1BB8E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w2.xmu.edu.cn/xm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326</Words>
  <Characters>1861</Characters>
  <Application>Microsoft Office Word</Application>
  <DocSecurity>0</DocSecurity>
  <Lines>15</Lines>
  <Paragraphs>4</Paragraphs>
  <ScaleCrop>false</ScaleCrop>
  <Company>.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黄冠</cp:lastModifiedBy>
  <cp:revision>2</cp:revision>
  <dcterms:created xsi:type="dcterms:W3CDTF">2016-06-23T14:07:00Z</dcterms:created>
  <dcterms:modified xsi:type="dcterms:W3CDTF">2016-06-23T15:34:00Z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