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9A" w:rsidRPr="005352C0" w:rsidRDefault="00C2019A" w:rsidP="00C2019A">
      <w:pPr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5352C0">
        <w:rPr>
          <w:rFonts w:ascii="仿宋" w:eastAsia="仿宋" w:hAnsi="仿宋" w:hint="eastAsia"/>
          <w:b/>
          <w:color w:val="000000"/>
          <w:sz w:val="32"/>
          <w:szCs w:val="32"/>
        </w:rPr>
        <w:t>信息科学与技术学院本科生优秀学生奖学金个人评定表</w:t>
      </w:r>
    </w:p>
    <w:p w:rsidR="00C2019A" w:rsidRPr="005352C0" w:rsidRDefault="00C2019A" w:rsidP="00C2019A">
      <w:pPr>
        <w:jc w:val="center"/>
        <w:rPr>
          <w:rFonts w:ascii="仿宋" w:eastAsia="仿宋" w:hAnsi="仿宋" w:hint="eastAsia"/>
          <w:color w:val="000000"/>
          <w:sz w:val="24"/>
        </w:rPr>
      </w:pPr>
      <w:r w:rsidRPr="005352C0">
        <w:rPr>
          <w:rFonts w:ascii="仿宋" w:eastAsia="仿宋" w:hAnsi="仿宋" w:hint="eastAsia"/>
          <w:color w:val="000000"/>
          <w:sz w:val="24"/>
        </w:rPr>
        <w:t xml:space="preserve">（ </w:t>
      </w:r>
      <w:r w:rsidRPr="005352C0">
        <w:rPr>
          <w:rFonts w:ascii="仿宋" w:eastAsia="仿宋" w:hAnsi="仿宋" w:hint="eastAsia"/>
          <w:color w:val="000000"/>
          <w:sz w:val="24"/>
          <w:u w:val="single"/>
        </w:rPr>
        <w:t xml:space="preserve">     </w:t>
      </w:r>
      <w:r w:rsidRPr="005352C0">
        <w:rPr>
          <w:rFonts w:ascii="仿宋" w:eastAsia="仿宋" w:hAnsi="仿宋" w:hint="eastAsia"/>
          <w:color w:val="000000"/>
          <w:sz w:val="24"/>
        </w:rPr>
        <w:t xml:space="preserve"> 年</w:t>
      </w:r>
      <w:r w:rsidRPr="005352C0">
        <w:rPr>
          <w:rFonts w:ascii="仿宋" w:eastAsia="仿宋" w:hAnsi="仿宋" w:hint="eastAsia"/>
          <w:color w:val="000000"/>
          <w:sz w:val="24"/>
          <w:u w:val="single"/>
        </w:rPr>
        <w:t xml:space="preserve">  </w:t>
      </w:r>
      <w:r w:rsidRPr="005352C0">
        <w:rPr>
          <w:rFonts w:ascii="仿宋" w:eastAsia="仿宋" w:hAnsi="仿宋" w:hint="eastAsia"/>
          <w:color w:val="000000"/>
          <w:sz w:val="24"/>
        </w:rPr>
        <w:t xml:space="preserve"> 月至 </w:t>
      </w:r>
      <w:r w:rsidRPr="005352C0">
        <w:rPr>
          <w:rFonts w:ascii="仿宋" w:eastAsia="仿宋" w:hAnsi="仿宋" w:hint="eastAsia"/>
          <w:color w:val="000000"/>
          <w:sz w:val="24"/>
          <w:u w:val="single"/>
        </w:rPr>
        <w:t xml:space="preserve">      </w:t>
      </w:r>
      <w:r w:rsidRPr="005352C0">
        <w:rPr>
          <w:rFonts w:ascii="仿宋" w:eastAsia="仿宋" w:hAnsi="仿宋" w:hint="eastAsia"/>
          <w:color w:val="000000"/>
          <w:sz w:val="24"/>
        </w:rPr>
        <w:t xml:space="preserve"> 年</w:t>
      </w:r>
      <w:r w:rsidRPr="005352C0">
        <w:rPr>
          <w:rFonts w:ascii="仿宋" w:eastAsia="仿宋" w:hAnsi="仿宋" w:hint="eastAsia"/>
          <w:color w:val="000000"/>
          <w:sz w:val="24"/>
          <w:u w:val="single"/>
        </w:rPr>
        <w:t xml:space="preserve">   </w:t>
      </w:r>
      <w:r w:rsidRPr="005352C0">
        <w:rPr>
          <w:rFonts w:ascii="仿宋" w:eastAsia="仿宋" w:hAnsi="仿宋" w:hint="eastAsia"/>
          <w:color w:val="000000"/>
          <w:sz w:val="24"/>
        </w:rPr>
        <w:t xml:space="preserve"> 月  ）</w:t>
      </w:r>
    </w:p>
    <w:p w:rsidR="00C2019A" w:rsidRPr="005352C0" w:rsidRDefault="00C2019A" w:rsidP="00C2019A">
      <w:pPr>
        <w:jc w:val="left"/>
        <w:rPr>
          <w:rFonts w:ascii="仿宋" w:eastAsia="仿宋" w:hAnsi="仿宋" w:hint="eastAsia"/>
          <w:b/>
          <w:color w:val="000000"/>
          <w:sz w:val="24"/>
          <w:u w:val="single"/>
        </w:rPr>
      </w:pPr>
      <w:r w:rsidRPr="005352C0">
        <w:rPr>
          <w:rFonts w:ascii="仿宋" w:eastAsia="仿宋" w:hAnsi="仿宋" w:hint="eastAsia"/>
          <w:b/>
          <w:color w:val="000000"/>
          <w:sz w:val="24"/>
        </w:rPr>
        <w:t>姓名</w:t>
      </w:r>
      <w:r w:rsidRPr="005352C0">
        <w:rPr>
          <w:rFonts w:ascii="仿宋" w:eastAsia="仿宋" w:hAnsi="仿宋" w:hint="eastAsia"/>
          <w:b/>
          <w:color w:val="000000"/>
          <w:sz w:val="24"/>
          <w:u w:val="single"/>
        </w:rPr>
        <w:t xml:space="preserve">      </w:t>
      </w:r>
      <w:r w:rsidRPr="005352C0">
        <w:rPr>
          <w:rFonts w:ascii="仿宋" w:eastAsia="仿宋" w:hAnsi="仿宋" w:hint="eastAsia"/>
          <w:b/>
          <w:color w:val="000000"/>
          <w:sz w:val="24"/>
        </w:rPr>
        <w:t>学号</w:t>
      </w:r>
      <w:r w:rsidRPr="005352C0">
        <w:rPr>
          <w:rFonts w:ascii="仿宋" w:eastAsia="仿宋" w:hAnsi="仿宋" w:hint="eastAsia"/>
          <w:b/>
          <w:color w:val="000000"/>
          <w:sz w:val="24"/>
          <w:u w:val="single"/>
        </w:rPr>
        <w:t xml:space="preserve">            </w:t>
      </w:r>
      <w:r w:rsidRPr="005352C0">
        <w:rPr>
          <w:rFonts w:ascii="仿宋" w:eastAsia="仿宋" w:hAnsi="仿宋" w:hint="eastAsia"/>
          <w:b/>
          <w:color w:val="000000"/>
          <w:sz w:val="24"/>
        </w:rPr>
        <w:t>系别</w:t>
      </w:r>
      <w:r w:rsidRPr="005352C0">
        <w:rPr>
          <w:rFonts w:ascii="仿宋" w:eastAsia="仿宋" w:hAnsi="仿宋" w:hint="eastAsia"/>
          <w:b/>
          <w:color w:val="000000"/>
          <w:sz w:val="24"/>
          <w:u w:val="single"/>
        </w:rPr>
        <w:t xml:space="preserve">      </w:t>
      </w:r>
      <w:r w:rsidRPr="005352C0">
        <w:rPr>
          <w:rFonts w:ascii="仿宋" w:eastAsia="仿宋" w:hAnsi="仿宋" w:hint="eastAsia"/>
          <w:b/>
          <w:color w:val="000000"/>
          <w:sz w:val="24"/>
        </w:rPr>
        <w:t>联系电话</w:t>
      </w:r>
      <w:r w:rsidRPr="005352C0">
        <w:rPr>
          <w:rFonts w:ascii="仿宋" w:eastAsia="仿宋" w:hAnsi="仿宋" w:hint="eastAsia"/>
          <w:b/>
          <w:color w:val="000000"/>
          <w:sz w:val="24"/>
          <w:u w:val="single"/>
        </w:rPr>
        <w:t xml:space="preserve">          </w:t>
      </w:r>
      <w:r w:rsidRPr="005352C0">
        <w:rPr>
          <w:rFonts w:ascii="仿宋" w:eastAsia="仿宋" w:hAnsi="仿宋" w:hint="eastAsia"/>
          <w:b/>
          <w:color w:val="000000"/>
          <w:sz w:val="24"/>
        </w:rPr>
        <w:t>邮箱</w:t>
      </w:r>
      <w:r w:rsidRPr="005352C0">
        <w:rPr>
          <w:rFonts w:ascii="仿宋" w:eastAsia="仿宋" w:hAnsi="仿宋" w:hint="eastAsia"/>
          <w:b/>
          <w:color w:val="000000"/>
          <w:sz w:val="24"/>
          <w:u w:val="single"/>
        </w:rPr>
        <w:t xml:space="preserve">                </w:t>
      </w:r>
    </w:p>
    <w:tbl>
      <w:tblPr>
        <w:tblW w:w="96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"/>
        <w:gridCol w:w="14"/>
        <w:gridCol w:w="769"/>
        <w:gridCol w:w="68"/>
        <w:gridCol w:w="1421"/>
        <w:gridCol w:w="5383"/>
        <w:gridCol w:w="709"/>
        <w:gridCol w:w="709"/>
        <w:gridCol w:w="567"/>
      </w:tblGrid>
      <w:tr w:rsidR="00C2019A" w:rsidRPr="005352C0" w:rsidTr="00DC70A5">
        <w:trPr>
          <w:gridBefore w:val="2"/>
          <w:wBefore w:w="25" w:type="dxa"/>
          <w:trHeight w:val="833"/>
        </w:trPr>
        <w:tc>
          <w:tcPr>
            <w:tcW w:w="769" w:type="dxa"/>
            <w:vMerge w:val="restart"/>
            <w:vAlign w:val="center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申报奖项</w:t>
            </w:r>
          </w:p>
        </w:tc>
        <w:tc>
          <w:tcPr>
            <w:tcW w:w="8857" w:type="dxa"/>
            <w:gridSpan w:val="6"/>
            <w:vAlign w:val="center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1、学业优秀奖学金2、学业进步奖学金3、学术创新奖学金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4、社会实践奖学金5、志愿服务奖学金6、社会工作奖学金7、文体优秀奖学金</w:t>
            </w:r>
          </w:p>
        </w:tc>
      </w:tr>
      <w:tr w:rsidR="00C2019A" w:rsidRPr="005352C0" w:rsidTr="00DC70A5">
        <w:trPr>
          <w:gridBefore w:val="2"/>
          <w:wBefore w:w="25" w:type="dxa"/>
          <w:trHeight w:val="421"/>
        </w:trPr>
        <w:tc>
          <w:tcPr>
            <w:tcW w:w="769" w:type="dxa"/>
            <w:vMerge/>
            <w:vAlign w:val="center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  <w:tc>
          <w:tcPr>
            <w:tcW w:w="8857" w:type="dxa"/>
            <w:gridSpan w:val="6"/>
            <w:vAlign w:val="center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请在序号上打钩，每人最多选2项，但学业优秀与学业进步不可兼得。</w:t>
            </w:r>
          </w:p>
        </w:tc>
      </w:tr>
      <w:tr w:rsidR="00C2019A" w:rsidRPr="005352C0" w:rsidTr="00DC70A5">
        <w:trPr>
          <w:gridBefore w:val="1"/>
          <w:wBefore w:w="11" w:type="dxa"/>
          <w:trHeight w:val="930"/>
        </w:trPr>
        <w:tc>
          <w:tcPr>
            <w:tcW w:w="2272" w:type="dxa"/>
            <w:gridSpan w:val="4"/>
            <w:vMerge w:val="restart"/>
            <w:vAlign w:val="center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基准分</w:t>
            </w:r>
          </w:p>
        </w:tc>
        <w:tc>
          <w:tcPr>
            <w:tcW w:w="7368" w:type="dxa"/>
            <w:gridSpan w:val="4"/>
            <w:vAlign w:val="center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加分项：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扣分项：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      </w:t>
            </w: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总得分：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分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2019A" w:rsidRPr="005352C0" w:rsidTr="00DC70A5">
        <w:trPr>
          <w:gridBefore w:val="1"/>
          <w:wBefore w:w="11" w:type="dxa"/>
          <w:trHeight w:val="303"/>
        </w:trPr>
        <w:tc>
          <w:tcPr>
            <w:tcW w:w="2272" w:type="dxa"/>
            <w:gridSpan w:val="4"/>
            <w:vMerge/>
            <w:vAlign w:val="center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  <w:tc>
          <w:tcPr>
            <w:tcW w:w="7368" w:type="dxa"/>
            <w:gridSpan w:val="4"/>
            <w:vAlign w:val="center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备注：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政治思想素质与纪律意识总分未达到6分以上者，不得参评奖学金。</w:t>
            </w:r>
          </w:p>
        </w:tc>
      </w:tr>
      <w:tr w:rsidR="00C2019A" w:rsidRPr="005352C0" w:rsidTr="00DC70A5">
        <w:trPr>
          <w:gridBefore w:val="1"/>
          <w:wBefore w:w="11" w:type="dxa"/>
          <w:trHeight w:val="435"/>
        </w:trPr>
        <w:tc>
          <w:tcPr>
            <w:tcW w:w="9640" w:type="dxa"/>
            <w:gridSpan w:val="8"/>
            <w:vAlign w:val="center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请认真填写以下七项奖学金的加分内容，国奖和国励将综合以下七项加分进行评定。</w:t>
            </w:r>
          </w:p>
        </w:tc>
      </w:tr>
      <w:tr w:rsidR="00C2019A" w:rsidRPr="005352C0" w:rsidTr="00DC70A5">
        <w:tblPrEx>
          <w:tblLook w:val="01E0"/>
        </w:tblPrEx>
        <w:tc>
          <w:tcPr>
            <w:tcW w:w="862" w:type="dxa"/>
            <w:gridSpan w:val="4"/>
          </w:tcPr>
          <w:p w:rsidR="00C2019A" w:rsidRPr="005352C0" w:rsidRDefault="00C2019A" w:rsidP="00DC70A5">
            <w:pPr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测评奖项</w:t>
            </w:r>
          </w:p>
        </w:tc>
        <w:tc>
          <w:tcPr>
            <w:tcW w:w="6804" w:type="dxa"/>
            <w:gridSpan w:val="2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加分</w:t>
            </w:r>
          </w:p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内容</w:t>
            </w:r>
          </w:p>
        </w:tc>
        <w:tc>
          <w:tcPr>
            <w:tcW w:w="709" w:type="dxa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自测</w:t>
            </w:r>
          </w:p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得分</w:t>
            </w:r>
          </w:p>
        </w:tc>
        <w:tc>
          <w:tcPr>
            <w:tcW w:w="709" w:type="dxa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年级</w:t>
            </w:r>
          </w:p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评分</w:t>
            </w:r>
          </w:p>
        </w:tc>
        <w:tc>
          <w:tcPr>
            <w:tcW w:w="567" w:type="dxa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备注</w:t>
            </w:r>
          </w:p>
        </w:tc>
      </w:tr>
      <w:tr w:rsidR="00C2019A" w:rsidRPr="005352C0" w:rsidTr="00DC70A5">
        <w:tblPrEx>
          <w:tblLook w:val="01E0"/>
        </w:tblPrEx>
        <w:trPr>
          <w:trHeight w:val="889"/>
        </w:trPr>
        <w:tc>
          <w:tcPr>
            <w:tcW w:w="862" w:type="dxa"/>
            <w:gridSpan w:val="4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1、学业优秀奖学金</w:t>
            </w:r>
          </w:p>
        </w:tc>
        <w:tc>
          <w:tcPr>
            <w:tcW w:w="6804" w:type="dxa"/>
            <w:gridSpan w:val="2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学年成绩加权平均分：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分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大学生英语考级加分：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分</w:t>
            </w: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2019A" w:rsidRPr="005352C0" w:rsidTr="00DC70A5">
        <w:tblPrEx>
          <w:tblLook w:val="01E0"/>
        </w:tblPrEx>
        <w:trPr>
          <w:trHeight w:val="991"/>
        </w:trPr>
        <w:tc>
          <w:tcPr>
            <w:tcW w:w="862" w:type="dxa"/>
            <w:gridSpan w:val="4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2、学业进步奖学金</w:t>
            </w:r>
          </w:p>
        </w:tc>
        <w:tc>
          <w:tcPr>
            <w:tcW w:w="6804" w:type="dxa"/>
            <w:gridSpan w:val="2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本学年成绩排名：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 名      上学年成绩排名：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参评年度年级人数：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</w:t>
            </w: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人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进步幅度=（上学年成绩排名—本学年成绩排名）/年级人数*100%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= 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分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2019A" w:rsidRPr="005352C0" w:rsidTr="00DC70A5">
        <w:tblPrEx>
          <w:tblLook w:val="01E0"/>
        </w:tblPrEx>
        <w:trPr>
          <w:trHeight w:val="978"/>
        </w:trPr>
        <w:tc>
          <w:tcPr>
            <w:tcW w:w="862" w:type="dxa"/>
            <w:gridSpan w:val="4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3、学术创新奖学金</w:t>
            </w:r>
          </w:p>
        </w:tc>
        <w:tc>
          <w:tcPr>
            <w:tcW w:w="6804" w:type="dxa"/>
            <w:gridSpan w:val="2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加分项1：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加分项2：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加分项3：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2019A" w:rsidRPr="005352C0" w:rsidTr="00DC70A5">
        <w:tblPrEx>
          <w:tblLook w:val="01E0"/>
        </w:tblPrEx>
        <w:trPr>
          <w:trHeight w:val="1119"/>
        </w:trPr>
        <w:tc>
          <w:tcPr>
            <w:tcW w:w="862" w:type="dxa"/>
            <w:gridSpan w:val="4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4、社会实践奖学金</w:t>
            </w:r>
          </w:p>
        </w:tc>
        <w:tc>
          <w:tcPr>
            <w:tcW w:w="6804" w:type="dxa"/>
            <w:gridSpan w:val="2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加分项1：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加分项2：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加分项3：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2019A" w:rsidRPr="005352C0" w:rsidTr="00DC70A5">
        <w:tblPrEx>
          <w:tblLook w:val="01E0"/>
        </w:tblPrEx>
        <w:trPr>
          <w:trHeight w:val="993"/>
        </w:trPr>
        <w:tc>
          <w:tcPr>
            <w:tcW w:w="862" w:type="dxa"/>
            <w:gridSpan w:val="4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>5、志愿服务奖学金</w:t>
            </w:r>
          </w:p>
        </w:tc>
        <w:tc>
          <w:tcPr>
            <w:tcW w:w="6804" w:type="dxa"/>
            <w:gridSpan w:val="2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加分项1：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加分项2：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加分项3：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2019A" w:rsidRPr="005352C0" w:rsidTr="00DC70A5">
        <w:tblPrEx>
          <w:tblLook w:val="01E0"/>
        </w:tblPrEx>
        <w:trPr>
          <w:trHeight w:val="979"/>
        </w:trPr>
        <w:tc>
          <w:tcPr>
            <w:tcW w:w="862" w:type="dxa"/>
            <w:gridSpan w:val="4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6、社会工作奖学金</w:t>
            </w:r>
          </w:p>
        </w:tc>
        <w:tc>
          <w:tcPr>
            <w:tcW w:w="6804" w:type="dxa"/>
            <w:gridSpan w:val="2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加分项1：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加分项2：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加分项3：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2019A" w:rsidRPr="005352C0" w:rsidTr="00DC70A5">
        <w:tblPrEx>
          <w:tblLook w:val="01E0"/>
        </w:tblPrEx>
        <w:trPr>
          <w:trHeight w:val="979"/>
        </w:trPr>
        <w:tc>
          <w:tcPr>
            <w:tcW w:w="862" w:type="dxa"/>
            <w:gridSpan w:val="4"/>
          </w:tcPr>
          <w:p w:rsidR="00C2019A" w:rsidRPr="005352C0" w:rsidRDefault="00C2019A" w:rsidP="00DC70A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b/>
                <w:color w:val="000000"/>
                <w:sz w:val="24"/>
              </w:rPr>
              <w:t>7、文体优秀奖学金</w:t>
            </w:r>
          </w:p>
        </w:tc>
        <w:tc>
          <w:tcPr>
            <w:tcW w:w="6804" w:type="dxa"/>
            <w:gridSpan w:val="2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加分项1：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加分项2：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加分项3：</w:t>
            </w:r>
            <w:r w:rsidRPr="005352C0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2019A" w:rsidRPr="005352C0" w:rsidTr="00DC70A5">
        <w:tblPrEx>
          <w:tblLook w:val="01E0"/>
        </w:tblPrEx>
        <w:trPr>
          <w:trHeight w:val="790"/>
        </w:trPr>
        <w:tc>
          <w:tcPr>
            <w:tcW w:w="9651" w:type="dxa"/>
            <w:gridSpan w:val="9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我声明以上个人申请信息属实。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本人签名：            日期：</w:t>
            </w:r>
          </w:p>
        </w:tc>
      </w:tr>
      <w:tr w:rsidR="00C2019A" w:rsidRPr="005352C0" w:rsidTr="00DC70A5">
        <w:tblPrEx>
          <w:tblLook w:val="01E0"/>
        </w:tblPrEx>
        <w:trPr>
          <w:trHeight w:hRule="exact" w:val="988"/>
        </w:trPr>
        <w:tc>
          <w:tcPr>
            <w:tcW w:w="9651" w:type="dxa"/>
            <w:gridSpan w:val="9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团总支审核意见：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负责人签名：          日期：</w:t>
            </w:r>
          </w:p>
        </w:tc>
      </w:tr>
      <w:tr w:rsidR="00C2019A" w:rsidRPr="005352C0" w:rsidTr="00DC70A5">
        <w:tblPrEx>
          <w:tblLook w:val="01E0"/>
        </w:tblPrEx>
        <w:trPr>
          <w:trHeight w:hRule="exact" w:val="1834"/>
        </w:trPr>
        <w:tc>
          <w:tcPr>
            <w:tcW w:w="9651" w:type="dxa"/>
            <w:gridSpan w:val="9"/>
          </w:tcPr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>学院审核意见：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        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信息科学与技术学院（盖章）</w:t>
            </w:r>
          </w:p>
          <w:p w:rsidR="00C2019A" w:rsidRPr="005352C0" w:rsidRDefault="00C2019A" w:rsidP="00DC70A5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5352C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年    月    日</w:t>
            </w:r>
          </w:p>
        </w:tc>
      </w:tr>
    </w:tbl>
    <w:p w:rsidR="00C2019A" w:rsidRPr="005352C0" w:rsidRDefault="00C2019A" w:rsidP="00C2019A">
      <w:pPr>
        <w:rPr>
          <w:rFonts w:ascii="仿宋" w:eastAsia="仿宋" w:hAnsi="仿宋" w:hint="eastAsia"/>
          <w:color w:val="000000"/>
        </w:rPr>
      </w:pPr>
    </w:p>
    <w:p w:rsidR="000150FD" w:rsidRDefault="000150FD"/>
    <w:sectPr w:rsidR="00015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FD" w:rsidRDefault="000150FD" w:rsidP="00C2019A">
      <w:r>
        <w:separator/>
      </w:r>
    </w:p>
  </w:endnote>
  <w:endnote w:type="continuationSeparator" w:id="1">
    <w:p w:rsidR="000150FD" w:rsidRDefault="000150FD" w:rsidP="00C2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FD" w:rsidRDefault="000150FD" w:rsidP="00C2019A">
      <w:r>
        <w:separator/>
      </w:r>
    </w:p>
  </w:footnote>
  <w:footnote w:type="continuationSeparator" w:id="1">
    <w:p w:rsidR="000150FD" w:rsidRDefault="000150FD" w:rsidP="00C201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19A"/>
    <w:rsid w:val="000150FD"/>
    <w:rsid w:val="00C2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1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1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2016-09-11T09:52:00Z</dcterms:created>
  <dcterms:modified xsi:type="dcterms:W3CDTF">2016-09-11T09:52:00Z</dcterms:modified>
</cp:coreProperties>
</file>